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5306" w14:textId="3E4FF4A3" w:rsidR="000C5A2F" w:rsidRDefault="00C23498">
      <w:r w:rsidRPr="00C23498">
        <w:drawing>
          <wp:inline distT="0" distB="0" distL="0" distR="0" wp14:anchorId="3C38A801" wp14:editId="6AB6F6EE">
            <wp:extent cx="3233737" cy="2511599"/>
            <wp:effectExtent l="0" t="0" r="508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262" t="19191" r="53786" b="38618"/>
                    <a:stretch/>
                  </pic:blipFill>
                  <pic:spPr bwMode="auto">
                    <a:xfrm>
                      <a:off x="0" y="0"/>
                      <a:ext cx="3242300" cy="251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5A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98"/>
    <w:rsid w:val="000C5A2F"/>
    <w:rsid w:val="00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7C0D4"/>
  <w15:chartTrackingRefBased/>
  <w15:docId w15:val="{FE846EC5-E526-47D9-9C44-A9136E0E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ゆめの森歯科</dc:creator>
  <cp:keywords/>
  <dc:description/>
  <cp:lastModifiedBy>ゆめの森歯科</cp:lastModifiedBy>
  <cp:revision>1</cp:revision>
  <dcterms:created xsi:type="dcterms:W3CDTF">2022-07-29T07:56:00Z</dcterms:created>
  <dcterms:modified xsi:type="dcterms:W3CDTF">2022-07-29T07:58:00Z</dcterms:modified>
</cp:coreProperties>
</file>